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266C33">
              <w:rPr>
                <w:rFonts w:cs="Arial"/>
                <w:szCs w:val="20"/>
              </w:rPr>
              <w:t xml:space="preserve">pozemkový úřad, Krajský pozemkový úřad pro </w:t>
            </w:r>
            <w:r w:rsidR="00266C33" w:rsidRPr="00266C33">
              <w:rPr>
                <w:rFonts w:cs="Arial"/>
                <w:szCs w:val="20"/>
              </w:rPr>
              <w:t>Ústecký</w:t>
            </w:r>
            <w:r w:rsidRPr="00266C3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66C3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66C3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PhDr. Ing. Mgr. Oldřichem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Valhou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66C3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B17984">
              <w:rPr>
                <w:rFonts w:cs="Arial"/>
                <w:szCs w:val="22"/>
              </w:rPr>
              <w:t>KoPÚ</w:t>
            </w:r>
            <w:proofErr w:type="spellEnd"/>
            <w:r w:rsidRPr="00B17984">
              <w:rPr>
                <w:rFonts w:cs="Arial"/>
                <w:szCs w:val="22"/>
              </w:rPr>
              <w:t xml:space="preserve"> v </w:t>
            </w:r>
            <w:proofErr w:type="spellStart"/>
            <w:r w:rsidRPr="00B17984">
              <w:rPr>
                <w:rFonts w:cs="Arial"/>
                <w:szCs w:val="22"/>
              </w:rPr>
              <w:t>k.ú</w:t>
            </w:r>
            <w:proofErr w:type="spellEnd"/>
            <w:r w:rsidRPr="00B17984">
              <w:rPr>
                <w:rFonts w:cs="Arial"/>
                <w:szCs w:val="22"/>
              </w:rPr>
              <w:t xml:space="preserve">. Věšťany a v části </w:t>
            </w:r>
            <w:proofErr w:type="spellStart"/>
            <w:r w:rsidRPr="00B17984">
              <w:rPr>
                <w:rFonts w:cs="Arial"/>
                <w:szCs w:val="22"/>
              </w:rPr>
              <w:t>k.ú</w:t>
            </w:r>
            <w:proofErr w:type="spellEnd"/>
            <w:r w:rsidRPr="00B17984">
              <w:rPr>
                <w:rFonts w:cs="Arial"/>
                <w:szCs w:val="22"/>
              </w:rPr>
              <w:t>. Kvítkov u Modlan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66C3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17984">
              <w:rPr>
                <w:rFonts w:cs="Arial"/>
                <w:szCs w:val="22"/>
              </w:rPr>
              <w:t>SP4720/2020-508101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9FD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059F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6C33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9F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BE47C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640CC-2B3E-414A-A15D-F46F660B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Kratochvílová Barbora Bc.</cp:lastModifiedBy>
  <cp:revision>60</cp:revision>
  <cp:lastPrinted>2012-03-30T11:12:00Z</cp:lastPrinted>
  <dcterms:created xsi:type="dcterms:W3CDTF">2016-10-04T08:03:00Z</dcterms:created>
  <dcterms:modified xsi:type="dcterms:W3CDTF">2020-06-09T07:48:00Z</dcterms:modified>
</cp:coreProperties>
</file>